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D70FEA" w:rsidTr="00937495">
        <w:tc>
          <w:tcPr>
            <w:tcW w:w="4603" w:type="dxa"/>
          </w:tcPr>
          <w:p w:rsidR="00D70FEA" w:rsidRDefault="00D70FEA" w:rsidP="00937495">
            <w:pPr>
              <w:jc w:val="right"/>
              <w:rPr>
                <w:rFonts w:ascii="Times New Roman" w:hAnsi="Times New Roman" w:cs="Times New Roman"/>
              </w:rPr>
            </w:pPr>
            <w:bookmarkStart w:id="0" w:name="_Toc209503849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5EA68" wp14:editId="256E8DCC">
                  <wp:extent cx="1031028" cy="884778"/>
                  <wp:effectExtent l="0" t="0" r="1079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D_rvb_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69" cy="88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D70FEA" w:rsidRDefault="00D70FEA" w:rsidP="00937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4281E2" wp14:editId="1B7D8C7A">
                  <wp:extent cx="1416262" cy="101743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FR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92" cy="101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FEA" w:rsidRDefault="00D70FEA" w:rsidP="00D70FEA">
      <w:pPr>
        <w:rPr>
          <w:rFonts w:ascii="Times New Roman" w:hAnsi="Times New Roman" w:cs="Times New Roman"/>
        </w:rPr>
      </w:pPr>
    </w:p>
    <w:p w:rsidR="00D70FEA" w:rsidRPr="00D70FEA" w:rsidRDefault="00D70FEA" w:rsidP="00D7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EA">
        <w:rPr>
          <w:rFonts w:ascii="Times New Roman" w:hAnsi="Times New Roman" w:cs="Times New Roman"/>
          <w:b/>
          <w:sz w:val="24"/>
          <w:szCs w:val="24"/>
        </w:rPr>
        <w:t>Appui à l’usage des technologies de l’information et de la communication dans l’éducation (TICE)</w:t>
      </w:r>
    </w:p>
    <w:p w:rsidR="00D70FEA" w:rsidRPr="00D70FEA" w:rsidRDefault="00D70FEA" w:rsidP="00D7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EA">
        <w:rPr>
          <w:rFonts w:ascii="Times New Roman" w:hAnsi="Times New Roman" w:cs="Times New Roman"/>
          <w:b/>
          <w:sz w:val="24"/>
          <w:szCs w:val="24"/>
        </w:rPr>
        <w:t>Thème : la formation initiale et continue des enseignants du primaire et du collège (ou du fondamental) en Afrique subsaharienne</w:t>
      </w:r>
    </w:p>
    <w:p w:rsidR="00D70FEA" w:rsidRPr="00D70FEA" w:rsidRDefault="00D70FEA" w:rsidP="00D7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70FEA">
        <w:rPr>
          <w:rFonts w:ascii="Times New Roman" w:hAnsi="Times New Roman" w:cs="Times New Roman"/>
          <w:b/>
          <w:sz w:val="24"/>
          <w:szCs w:val="24"/>
        </w:rPr>
        <w:t>Appel à projets 2014-2015</w:t>
      </w:r>
    </w:p>
    <w:p w:rsidR="00D70FEA" w:rsidRDefault="00D70FEA" w:rsidP="00605EAE">
      <w:pPr>
        <w:rPr>
          <w:b/>
        </w:rPr>
      </w:pPr>
    </w:p>
    <w:p w:rsidR="00605EAE" w:rsidRPr="00D70FEA" w:rsidRDefault="00605EAE" w:rsidP="00605EAE">
      <w:pPr>
        <w:rPr>
          <w:rFonts w:ascii="Times New Roman" w:hAnsi="Times New Roman" w:cs="Times New Roman"/>
          <w:b/>
          <w:sz w:val="24"/>
          <w:szCs w:val="24"/>
        </w:rPr>
      </w:pPr>
      <w:r w:rsidRPr="00D70FEA">
        <w:rPr>
          <w:rFonts w:ascii="Times New Roman" w:hAnsi="Times New Roman" w:cs="Times New Roman"/>
          <w:b/>
          <w:sz w:val="24"/>
          <w:szCs w:val="24"/>
        </w:rPr>
        <w:t>Modèle de matrice du cadre logique</w:t>
      </w:r>
      <w:bookmarkEnd w:id="0"/>
    </w:p>
    <w:p w:rsidR="00605EAE" w:rsidRDefault="00605EAE" w:rsidP="00605EAE">
      <w:pPr>
        <w:rPr>
          <w:rFonts w:ascii="Times New Roman" w:hAnsi="Times New Roman" w:cs="Times New Roman"/>
          <w:sz w:val="24"/>
          <w:szCs w:val="24"/>
        </w:rPr>
      </w:pPr>
      <w:r w:rsidRPr="00D70FEA">
        <w:rPr>
          <w:rFonts w:ascii="Times New Roman" w:hAnsi="Times New Roman" w:cs="Times New Roman"/>
          <w:sz w:val="24"/>
          <w:szCs w:val="24"/>
        </w:rPr>
        <w:t>Le modèle suivant peut-être repris et adapté selon les besoins.</w:t>
      </w:r>
    </w:p>
    <w:p w:rsidR="00D70FEA" w:rsidRPr="00D70FEA" w:rsidRDefault="00D70FEA" w:rsidP="00605E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605EAE" w:rsidRPr="00605EAE" w:rsidTr="00605EAE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Hiérarchie des Objectifs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Indicateurs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Moyens de vérification</w:t>
            </w:r>
          </w:p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Système de suivi et évaluation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Hypothèses critiques</w:t>
            </w:r>
          </w:p>
        </w:tc>
      </w:tr>
      <w:tr w:rsidR="00605EAE" w:rsidRPr="00605EAE" w:rsidTr="00605EA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Finalité</w:t>
            </w:r>
          </w:p>
          <w:p w:rsidR="00605EAE" w:rsidRPr="00605EAE" w:rsidRDefault="00605EAE" w:rsidP="00605EAE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</w:tr>
      <w:tr w:rsidR="00605EAE" w:rsidRPr="00605EAE" w:rsidTr="00605EA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t>Objectif spécifique du projet</w:t>
            </w:r>
          </w:p>
          <w:p w:rsidR="00605EAE" w:rsidRPr="00605EAE" w:rsidRDefault="00605EAE" w:rsidP="00605EAE">
            <w:r w:rsidRPr="00605EAE">
              <w:t xml:space="preserve">Sous-objectifs spécifiques du projet </w:t>
            </w:r>
            <w:r w:rsidRPr="00605EAE">
              <w:lastRenderedPageBreak/>
              <w:t>(optionnel)</w:t>
            </w:r>
          </w:p>
          <w:p w:rsidR="00605EAE" w:rsidRPr="00605EAE" w:rsidRDefault="00605EAE" w:rsidP="00605EAE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  <w:p w:rsidR="00605EAE" w:rsidRPr="00605EAE" w:rsidRDefault="00605EAE" w:rsidP="00605EAE">
            <w:r w:rsidRPr="00605EAE">
              <w:t xml:space="preserve">Hypothèses critiques entre l’objectif </w:t>
            </w:r>
            <w:r w:rsidRPr="00605EAE">
              <w:lastRenderedPageBreak/>
              <w:t>spécifique du projet et la finalité.</w:t>
            </w:r>
          </w:p>
        </w:tc>
      </w:tr>
      <w:tr w:rsidR="00605EAE" w:rsidRPr="00605EAE" w:rsidTr="00605EA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>
            <w:pPr>
              <w:rPr>
                <w:b/>
              </w:rPr>
            </w:pPr>
            <w:r w:rsidRPr="00605EAE">
              <w:rPr>
                <w:b/>
              </w:rPr>
              <w:lastRenderedPageBreak/>
              <w:t>Réalisations du projet</w:t>
            </w:r>
          </w:p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1 : </w:t>
            </w:r>
            <w:r w:rsidRPr="00605EAE">
              <w:rPr>
                <w:i/>
              </w:rPr>
              <w:t>Intitulé de la composante (facultatif)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1.1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1.2</w:t>
            </w:r>
          </w:p>
          <w:p w:rsidR="00605EAE" w:rsidRDefault="00605EAE" w:rsidP="00605EAE"/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2 : </w:t>
            </w:r>
            <w:r w:rsidRPr="00605EAE">
              <w:rPr>
                <w:i/>
              </w:rPr>
              <w:t>Intitulé de la composante (facultatif)</w:t>
            </w:r>
          </w:p>
          <w:p w:rsid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2.1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2.2</w:t>
            </w:r>
          </w:p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3 : </w:t>
            </w:r>
            <w:r w:rsidRPr="00605EAE">
              <w:rPr>
                <w:i/>
              </w:rPr>
              <w:t>Intitulé de la composante (facultatif)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3.1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Réalisation 3.2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E" w:rsidRPr="00605EAE" w:rsidRDefault="00605EAE" w:rsidP="00605EAE">
            <w:r w:rsidRPr="00605EAE">
              <w:t>Indicateurs de réalisations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  <w:p w:rsidR="00605EAE" w:rsidRPr="00605EAE" w:rsidRDefault="00605EAE" w:rsidP="00605EAE">
            <w:r w:rsidRPr="00605EAE">
              <w:t>Hypothèses critiques entre les  résultats et l’objectif spécifique.</w:t>
            </w:r>
          </w:p>
        </w:tc>
      </w:tr>
      <w:tr w:rsidR="00605EAE" w:rsidRPr="00605EAE" w:rsidTr="00605EA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>
            <w:pPr>
              <w:rPr>
                <w:b/>
                <w:bCs/>
              </w:rPr>
            </w:pPr>
            <w:r w:rsidRPr="00605EAE">
              <w:rPr>
                <w:b/>
                <w:bCs/>
              </w:rPr>
              <w:t>Activités et moyens</w:t>
            </w:r>
          </w:p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1 : </w:t>
            </w:r>
            <w:r w:rsidRPr="00605EAE">
              <w:rPr>
                <w:i/>
              </w:rPr>
              <w:t>Intitulé de la composante (facultatif)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lastRenderedPageBreak/>
              <w:t>Intitulé Activité 1.1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Intitulé Activité 1.2</w:t>
            </w:r>
          </w:p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2 : </w:t>
            </w:r>
            <w:r w:rsidRPr="00605EAE">
              <w:rPr>
                <w:i/>
              </w:rPr>
              <w:t>Intitulé de la composante (facultatif)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Intitulé Activité 2.1</w:t>
            </w:r>
          </w:p>
          <w:p w:rsid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Intitulé Activité 2.2</w:t>
            </w:r>
          </w:p>
          <w:p w:rsidR="00605EAE" w:rsidRPr="00605EAE" w:rsidRDefault="00605EAE" w:rsidP="00605EAE">
            <w:pPr>
              <w:spacing w:after="0"/>
              <w:ind w:left="714"/>
            </w:pPr>
          </w:p>
          <w:p w:rsidR="00605EAE" w:rsidRPr="00605EAE" w:rsidRDefault="00605EAE" w:rsidP="00605EAE">
            <w:pPr>
              <w:rPr>
                <w:i/>
              </w:rPr>
            </w:pPr>
            <w:r w:rsidRPr="00605EAE">
              <w:t xml:space="preserve">Composante 3 : </w:t>
            </w:r>
            <w:r w:rsidRPr="00605EAE">
              <w:rPr>
                <w:i/>
              </w:rPr>
              <w:t>Intitulé de la composante (facultatif)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Intitulé Activité 3.1</w:t>
            </w:r>
          </w:p>
          <w:p w:rsidR="00605EAE" w:rsidRPr="00605EAE" w:rsidRDefault="00605EAE" w:rsidP="00605EAE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605EAE">
              <w:t>Intitulé Activité 3.2</w:t>
            </w:r>
          </w:p>
          <w:p w:rsidR="00605EAE" w:rsidRPr="00605EAE" w:rsidRDefault="00605EAE" w:rsidP="00605EAE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E" w:rsidRPr="00605EAE" w:rsidRDefault="00605EAE" w:rsidP="00605EAE">
            <w:r w:rsidRPr="00605EAE">
              <w:lastRenderedPageBreak/>
              <w:t>Indicateurs de moyens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E" w:rsidRPr="00605EAE" w:rsidRDefault="00605EAE" w:rsidP="00605EAE"/>
          <w:p w:rsidR="00605EAE" w:rsidRPr="00605EAE" w:rsidRDefault="00605EAE" w:rsidP="00605EAE">
            <w:r w:rsidRPr="00605EAE">
              <w:t>Hypothèses critiques entre les activités et les résultats.</w:t>
            </w:r>
          </w:p>
        </w:tc>
      </w:tr>
    </w:tbl>
    <w:p w:rsidR="00323821" w:rsidRDefault="00323821"/>
    <w:sectPr w:rsidR="00323821" w:rsidSect="00605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BEB"/>
    <w:multiLevelType w:val="hybridMultilevel"/>
    <w:tmpl w:val="B1C67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E"/>
    <w:rsid w:val="00323821"/>
    <w:rsid w:val="00605EAE"/>
    <w:rsid w:val="00D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0FE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0FE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3CCA-2AD1-FF4E-84CA-6EA6CC31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 Amélie</dc:creator>
  <cp:lastModifiedBy>Pierre-Jean Loiret</cp:lastModifiedBy>
  <cp:revision>2</cp:revision>
  <dcterms:created xsi:type="dcterms:W3CDTF">2014-11-28T15:35:00Z</dcterms:created>
  <dcterms:modified xsi:type="dcterms:W3CDTF">2014-11-28T15:35:00Z</dcterms:modified>
</cp:coreProperties>
</file>